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D050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045DCB" w14:paraId="79AAEA55" w14:textId="77777777">
        <w:tc>
          <w:tcPr>
            <w:tcW w:w="9634" w:type="dxa"/>
          </w:tcPr>
          <w:p w14:paraId="24194CFA" w14:textId="77777777" w:rsidR="00045DCB" w:rsidRDefault="0058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color w:val="000000"/>
                <w:sz w:val="52"/>
                <w:szCs w:val="52"/>
              </w:rPr>
            </w:pPr>
            <w:r>
              <w:rPr>
                <w:color w:val="000000"/>
                <w:sz w:val="48"/>
                <w:szCs w:val="48"/>
                <w:highlight w:val="yellow"/>
              </w:rPr>
              <w:t>INSERIRE QUI LA CARTA INTESTATA DELLA SCUOLA DI APPARTENENZA DELLO STUDENTE</w:t>
            </w:r>
          </w:p>
        </w:tc>
      </w:tr>
    </w:tbl>
    <w:p w14:paraId="2CECC51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12515008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spacing w:before="160" w:after="16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PROGETTO PER L’ATTUAZIONE DI INTERVENTI DI ISTRUZIONE DOMICILIARE</w:t>
      </w:r>
    </w:p>
    <w:p w14:paraId="54780C7C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14:paraId="1C83D920" w14:textId="77777777" w:rsidR="00045DCB" w:rsidRDefault="0058534E">
      <w:pPr>
        <w:rPr>
          <w:rFonts w:ascii="Calibri" w:eastAsia="Calibri" w:hAnsi="Calibri" w:cs="Calibri"/>
          <w:sz w:val="20"/>
          <w:szCs w:val="20"/>
        </w:rPr>
      </w:pPr>
      <w:bookmarkStart w:id="0" w:name="_heading=h.u78siw6jsa3c" w:colFirst="0" w:colLast="0"/>
      <w:bookmarkEnd w:id="0"/>
      <w:r>
        <w:rPr>
          <w:rFonts w:ascii="Calibri" w:eastAsia="Calibri" w:hAnsi="Calibri" w:cs="Calibri"/>
          <w:sz w:val="20"/>
          <w:szCs w:val="20"/>
        </w:rPr>
        <w:t>Prima di compilare questo modello, si prega di fare riferimento alla nota redatta annualmente dall’USR</w:t>
      </w:r>
      <w:r>
        <w:rPr>
          <w:rFonts w:ascii="Calibri" w:eastAsia="Calibri" w:hAnsi="Calibri" w:cs="Calibri"/>
          <w:sz w:val="20"/>
          <w:szCs w:val="20"/>
          <w:vertAlign w:val="superscript"/>
        </w:rPr>
        <w:footnoteReference w:id="1"/>
      </w:r>
      <w:r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 alle Linee di Indirizzo Nazionali sulla Scuola in Ospedale e Istruzione Domiciliare</w:t>
      </w:r>
      <w:r>
        <w:rPr>
          <w:rFonts w:ascii="Calibri" w:eastAsia="Calibri" w:hAnsi="Calibri" w:cs="Calibri"/>
          <w:sz w:val="20"/>
          <w:szCs w:val="20"/>
          <w:vertAlign w:val="superscript"/>
        </w:rPr>
        <w:footnoteReference w:id="2"/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92D5F92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Calibri" w:eastAsia="Calibri" w:hAnsi="Calibri" w:cs="Calibri"/>
          <w:color w:val="000000"/>
          <w:sz w:val="18"/>
          <w:szCs w:val="18"/>
          <w:highlight w:val="green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66"/>
      </w:tblGrid>
      <w:tr w:rsidR="00045DCB" w14:paraId="6FCE1F21" w14:textId="77777777">
        <w:trPr>
          <w:trHeight w:val="840"/>
        </w:trPr>
        <w:tc>
          <w:tcPr>
            <w:tcW w:w="9628" w:type="dxa"/>
            <w:gridSpan w:val="2"/>
            <w:vAlign w:val="center"/>
          </w:tcPr>
          <w:p w14:paraId="2CB80755" w14:textId="77777777" w:rsidR="00045DCB" w:rsidRDefault="0058534E">
            <w:pPr>
              <w:spacing w:before="8"/>
              <w:jc w:val="center"/>
            </w:pPr>
            <w:r>
              <w:t>Per poter accedere al finanziamento ministeriale</w:t>
            </w:r>
            <w:r>
              <w:rPr>
                <w:vertAlign w:val="superscript"/>
              </w:rPr>
              <w:footnoteReference w:id="3"/>
            </w:r>
            <w:r>
              <w:t xml:space="preserve">, il progetto deve soddisfare tutti i requisiti indicati di seguito. </w:t>
            </w:r>
          </w:p>
          <w:p w14:paraId="2AFE1090" w14:textId="77777777" w:rsidR="00045DCB" w:rsidRDefault="0058534E">
            <w:pPr>
              <w:spacing w:before="8"/>
              <w:jc w:val="center"/>
            </w:pPr>
            <w:r>
              <w:rPr>
                <w:b/>
              </w:rPr>
              <w:t>La mancanza anche di un solo requisito ne comporterà l’esclusione.</w:t>
            </w:r>
          </w:p>
        </w:tc>
      </w:tr>
      <w:tr w:rsidR="00045DCB" w14:paraId="7C2B0A1B" w14:textId="77777777" w:rsidTr="00002D29">
        <w:trPr>
          <w:trHeight w:val="605"/>
        </w:trPr>
        <w:tc>
          <w:tcPr>
            <w:tcW w:w="562" w:type="dxa"/>
            <w:tcBorders>
              <w:bottom w:val="single" w:sz="4" w:space="0" w:color="FFFFFF"/>
            </w:tcBorders>
            <w:vAlign w:val="center"/>
          </w:tcPr>
          <w:p w14:paraId="518D2561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  <w:p w14:paraId="2EDFE5C3" w14:textId="77777777" w:rsidR="00045DCB" w:rsidRDefault="00045DCB">
            <w:pPr>
              <w:ind w:left="32"/>
              <w:rPr>
                <w:sz w:val="18"/>
                <w:szCs w:val="18"/>
              </w:rPr>
            </w:pPr>
          </w:p>
        </w:tc>
        <w:tc>
          <w:tcPr>
            <w:tcW w:w="9066" w:type="dxa"/>
            <w:tcBorders>
              <w:bottom w:val="single" w:sz="4" w:space="0" w:color="FFFFFF"/>
            </w:tcBorders>
            <w:vAlign w:val="center"/>
          </w:tcPr>
          <w:p w14:paraId="5E7E366A" w14:textId="77777777" w:rsidR="00045DCB" w:rsidRDefault="00045DCB">
            <w:pPr>
              <w:ind w:left="32"/>
            </w:pPr>
          </w:p>
          <w:p w14:paraId="2AFA72C6" w14:textId="77777777" w:rsidR="00045DCB" w:rsidRDefault="0058534E">
            <w:pPr>
              <w:ind w:left="32"/>
              <w:jc w:val="both"/>
              <w:rPr>
                <w:b/>
              </w:rPr>
            </w:pPr>
            <w:r w:rsidRPr="00593882">
              <w:rPr>
                <w:b/>
              </w:rPr>
              <w:t xml:space="preserve">I seguenti documenti devono essere inviati alla scuola polo regionale </w:t>
            </w:r>
            <w:r w:rsidRPr="00593882">
              <w:rPr>
                <w:b/>
                <w:u w:val="single"/>
              </w:rPr>
              <w:t>entro</w:t>
            </w:r>
            <w:r>
              <w:rPr>
                <w:b/>
                <w:u w:val="single"/>
              </w:rPr>
              <w:t xml:space="preserve"> e non oltre 30 giorni</w:t>
            </w:r>
            <w:r>
              <w:rPr>
                <w:b/>
              </w:rPr>
              <w:t xml:space="preserve"> dalla data di attivazione del progetto di cui al punto 3. </w:t>
            </w:r>
            <w:r>
              <w:rPr>
                <w:b/>
                <w:u w:val="single"/>
              </w:rPr>
              <w:t>Il termine è da ritenersi perentorio, pena l’esclusione del progetto</w:t>
            </w:r>
            <w:r>
              <w:rPr>
                <w:b/>
              </w:rPr>
              <w:t>:</w:t>
            </w:r>
          </w:p>
          <w:p w14:paraId="6511EFD7" w14:textId="77777777" w:rsidR="00045DCB" w:rsidRDefault="00045DCB">
            <w:pPr>
              <w:ind w:left="32"/>
              <w:rPr>
                <w:b/>
              </w:rPr>
            </w:pPr>
          </w:p>
        </w:tc>
      </w:tr>
      <w:tr w:rsidR="00045DCB" w14:paraId="3537E8A4" w14:textId="77777777" w:rsidTr="00002D29">
        <w:trPr>
          <w:trHeight w:val="604"/>
        </w:trPr>
        <w:tc>
          <w:tcPr>
            <w:tcW w:w="562" w:type="dxa"/>
            <w:tcBorders>
              <w:top w:val="single" w:sz="4" w:space="0" w:color="FFFFFF"/>
              <w:bottom w:val="single" w:sz="4" w:space="0" w:color="FFFFFF"/>
            </w:tcBorders>
          </w:tcPr>
          <w:p w14:paraId="1A2FA971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9824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single" w:sz="4" w:space="0" w:color="FFFFFF"/>
              <w:bottom w:val="single" w:sz="4" w:space="0" w:color="FFFFFF"/>
            </w:tcBorders>
          </w:tcPr>
          <w:p w14:paraId="318422CD" w14:textId="77777777" w:rsidR="00045DCB" w:rsidRDefault="0058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Il presente </w:t>
            </w:r>
            <w:r>
              <w:rPr>
                <w:b/>
                <w:color w:val="000000"/>
              </w:rPr>
              <w:t>progetto di Istruzione Domiciliare</w:t>
            </w:r>
            <w:r>
              <w:rPr>
                <w:color w:val="000000"/>
              </w:rPr>
              <w:t xml:space="preserve">, compilato in tutte le sue parti (con particolare attenzione </w:t>
            </w:r>
            <w:r>
              <w:t>ai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>contenuti didattici delle discipline</w:t>
            </w:r>
            <w:r>
              <w:rPr>
                <w:color w:val="000000"/>
              </w:rPr>
              <w:t xml:space="preserve"> che verranno individuati come prioritari dai docenti per l’alunno),</w:t>
            </w:r>
          </w:p>
        </w:tc>
      </w:tr>
      <w:tr w:rsidR="00045DCB" w14:paraId="004732EF" w14:textId="77777777" w:rsidTr="00002D29">
        <w:trPr>
          <w:trHeight w:val="604"/>
        </w:trPr>
        <w:tc>
          <w:tcPr>
            <w:tcW w:w="562" w:type="dxa"/>
            <w:tcBorders>
              <w:top w:val="single" w:sz="4" w:space="0" w:color="FFFFFF"/>
              <w:bottom w:val="single" w:sz="4" w:space="0" w:color="FFFFFF"/>
            </w:tcBorders>
          </w:tcPr>
          <w:p w14:paraId="3CE4B112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01727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single" w:sz="4" w:space="0" w:color="FFFFFF"/>
              <w:bottom w:val="single" w:sz="4" w:space="0" w:color="FFFFFF"/>
            </w:tcBorders>
          </w:tcPr>
          <w:p w14:paraId="2C69E30C" w14:textId="77777777" w:rsidR="00045DCB" w:rsidRDefault="0058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</w:t>
            </w:r>
            <w:r>
              <w:rPr>
                <w:b/>
                <w:color w:val="000000"/>
              </w:rPr>
              <w:t>richiesta di attivazione dell’istruzione domiciliare</w:t>
            </w:r>
            <w:r>
              <w:rPr>
                <w:color w:val="000000"/>
              </w:rPr>
              <w:t xml:space="preserve"> compilata e presentata dalla famiglia dello studente, che si può trovare al seguente link:</w:t>
            </w:r>
          </w:p>
          <w:p w14:paraId="7537FF39" w14:textId="77777777" w:rsidR="00045DCB" w:rsidRDefault="0058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240"/>
              <w:ind w:left="317" w:hanging="283"/>
              <w:jc w:val="center"/>
              <w:rPr>
                <w:color w:val="000000"/>
              </w:rPr>
            </w:pPr>
            <w:hyperlink r:id="rId8">
              <w:r>
                <w:rPr>
                  <w:color w:val="1155CC"/>
                  <w:u w:val="single"/>
                </w:rPr>
                <w:t>Modulistica domiciliare | SECONDO ISTITUTO COMPRENSIVO STATALE ARDIGO' di PADOVA</w:t>
              </w:r>
            </w:hyperlink>
          </w:p>
        </w:tc>
      </w:tr>
      <w:tr w:rsidR="00045DCB" w14:paraId="4C626E38" w14:textId="77777777" w:rsidTr="00002D29">
        <w:trPr>
          <w:trHeight w:val="881"/>
        </w:trPr>
        <w:tc>
          <w:tcPr>
            <w:tcW w:w="562" w:type="dxa"/>
            <w:tcBorders>
              <w:top w:val="single" w:sz="4" w:space="0" w:color="FFFFFF"/>
            </w:tcBorders>
          </w:tcPr>
          <w:p w14:paraId="4679ACCD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208147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single" w:sz="4" w:space="0" w:color="FFFFFF"/>
            </w:tcBorders>
          </w:tcPr>
          <w:p w14:paraId="44E7143C" w14:textId="77777777" w:rsidR="00045DCB" w:rsidRDefault="0058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 xml:space="preserve">Il </w:t>
            </w:r>
            <w:r>
              <w:rPr>
                <w:b/>
                <w:color w:val="000000"/>
              </w:rPr>
              <w:t>certificato medico</w:t>
            </w:r>
            <w:r>
              <w:rPr>
                <w:color w:val="000000"/>
              </w:rPr>
              <w:t xml:space="preserve"> rilasciato dalla struttura ospedaliera dove l’alunno è ricoverato o dai </w:t>
            </w:r>
            <w:r>
              <w:rPr>
                <w:color w:val="000000"/>
                <w:u w:val="single"/>
              </w:rPr>
              <w:t>servizi sanitari nazionali</w:t>
            </w:r>
            <w:r>
              <w:rPr>
                <w:color w:val="000000"/>
              </w:rPr>
              <w:t xml:space="preserve"> (è escluso quindi il medico/pediatra di famiglia) comprovante la </w:t>
            </w:r>
            <w:r>
              <w:rPr>
                <w:color w:val="000000"/>
                <w:u w:val="single"/>
              </w:rPr>
              <w:t>malattia cronica invalidante</w:t>
            </w:r>
            <w:r>
              <w:rPr>
                <w:color w:val="000000"/>
                <w:vertAlign w:val="superscript"/>
              </w:rPr>
              <w:footnoteReference w:id="4"/>
            </w:r>
            <w:r>
              <w:rPr>
                <w:color w:val="000000"/>
              </w:rPr>
              <w:t xml:space="preserve"> e la prevedibile assenza dalle lezioni per </w:t>
            </w:r>
            <w:r>
              <w:rPr>
                <w:color w:val="000000"/>
                <w:u w:val="single"/>
              </w:rPr>
              <w:t xml:space="preserve">periodi </w:t>
            </w:r>
            <w:r>
              <w:rPr>
                <w:u w:val="single"/>
              </w:rPr>
              <w:t>non inferiori</w:t>
            </w:r>
            <w:r>
              <w:rPr>
                <w:color w:val="000000"/>
                <w:u w:val="single"/>
              </w:rPr>
              <w:t xml:space="preserve"> ai 30 giorni</w:t>
            </w:r>
            <w:r>
              <w:rPr>
                <w:color w:val="000000"/>
              </w:rPr>
              <w:t xml:space="preserve"> (anche non continuativi). </w:t>
            </w:r>
            <w:r w:rsidRPr="00593882">
              <w:rPr>
                <w:u w:val="single"/>
              </w:rPr>
              <w:t>Il certificato deve contenere tutti gli elementi informativi di cui sopra, pena l’esclusione del progetto</w:t>
            </w:r>
            <w:r w:rsidRPr="00593882">
              <w:t>.</w:t>
            </w:r>
            <w:r>
              <w:rPr>
                <w:b/>
              </w:rPr>
              <w:t xml:space="preserve"> </w:t>
            </w:r>
            <w:r>
              <w:t xml:space="preserve">Si può trovare un </w:t>
            </w:r>
            <w:proofErr w:type="spellStart"/>
            <w:r>
              <w:t>fac</w:t>
            </w:r>
            <w:proofErr w:type="spellEnd"/>
            <w:r>
              <w:t xml:space="preserve"> simile al seguente link:</w:t>
            </w:r>
          </w:p>
          <w:p w14:paraId="700008E7" w14:textId="77777777" w:rsidR="00045DCB" w:rsidRDefault="0058534E">
            <w:pPr>
              <w:spacing w:before="8" w:after="240"/>
              <w:jc w:val="center"/>
            </w:pPr>
            <w:hyperlink r:id="rId9">
              <w:r>
                <w:rPr>
                  <w:color w:val="1155CC"/>
                  <w:u w:val="single"/>
                </w:rPr>
                <w:t>Modulistica domiciliare | SECONDO ISTITUTO COMPRENSIVO STATALE ARDIGO' di PADOVA</w:t>
              </w:r>
            </w:hyperlink>
          </w:p>
        </w:tc>
      </w:tr>
      <w:tr w:rsidR="00045DCB" w14:paraId="305721AD" w14:textId="77777777" w:rsidTr="00002D29">
        <w:trPr>
          <w:trHeight w:val="1060"/>
        </w:trPr>
        <w:tc>
          <w:tcPr>
            <w:tcW w:w="9628" w:type="dxa"/>
            <w:gridSpan w:val="2"/>
            <w:vAlign w:val="center"/>
          </w:tcPr>
          <w:p w14:paraId="772B2E2F" w14:textId="77777777" w:rsidR="00045DCB" w:rsidRDefault="0058534E" w:rsidP="00002D29">
            <w:pPr>
              <w:spacing w:before="8"/>
              <w:jc w:val="center"/>
            </w:pPr>
            <w:r>
              <w:t>La rendicontazione finale del progetto andrà inviata alla scuola polo regionale entro i termini indicati dalla nota dell’USR</w:t>
            </w:r>
            <w:r>
              <w:rPr>
                <w:i/>
                <w:vertAlign w:val="superscript"/>
              </w:rPr>
              <w:t>1</w:t>
            </w:r>
            <w:r>
              <w:t xml:space="preserve"> (termine perentorio). I modelli per la rendicontazione possono essere trovati al seguente link:</w:t>
            </w:r>
          </w:p>
          <w:p w14:paraId="4E97CB17" w14:textId="77777777" w:rsidR="00045DCB" w:rsidRPr="00002D29" w:rsidRDefault="0058534E" w:rsidP="00002D29">
            <w:pPr>
              <w:spacing w:before="8"/>
              <w:jc w:val="center"/>
            </w:pPr>
            <w:hyperlink r:id="rId10">
              <w:r>
                <w:rPr>
                  <w:color w:val="1155CC"/>
                  <w:u w:val="single"/>
                </w:rPr>
                <w:t>Modulistica domiciliare | SECONDO ISTITUTO COMPRENSIVO STATALE ARDIGO' di PADOVA</w:t>
              </w:r>
            </w:hyperlink>
          </w:p>
        </w:tc>
      </w:tr>
    </w:tbl>
    <w:p w14:paraId="19B3A80A" w14:textId="77777777" w:rsidR="00045DCB" w:rsidRDefault="00045DCB" w:rsidP="00002D2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Calibri" w:eastAsia="Calibri" w:hAnsi="Calibri" w:cs="Calibri"/>
          <w:b/>
          <w:color w:val="000000"/>
          <w:sz w:val="18"/>
          <w:szCs w:val="18"/>
          <w:highlight w:val="green"/>
          <w:u w:val="single"/>
        </w:rPr>
      </w:pPr>
    </w:p>
    <w:p w14:paraId="1C425855" w14:textId="77777777" w:rsidR="00045DCB" w:rsidRDefault="00045DCB">
      <w:pPr>
        <w:spacing w:before="8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pPr w:leftFromText="180" w:rightFromText="180" w:topFromText="180" w:bottomFromText="180" w:vertAnchor="text" w:tblpX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1417"/>
        <w:gridCol w:w="3254"/>
      </w:tblGrid>
      <w:tr w:rsidR="00045DCB" w14:paraId="10A1F338" w14:textId="77777777">
        <w:trPr>
          <w:trHeight w:val="490"/>
        </w:trPr>
        <w:tc>
          <w:tcPr>
            <w:tcW w:w="9628" w:type="dxa"/>
            <w:gridSpan w:val="4"/>
            <w:vAlign w:val="center"/>
          </w:tcPr>
          <w:p w14:paraId="38438068" w14:textId="77777777" w:rsidR="00045DCB" w:rsidRDefault="0058534E">
            <w:pPr>
              <w:spacing w:before="8"/>
              <w:jc w:val="center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Scuola Polo del Veneto</w:t>
            </w:r>
            <w:r>
              <w:rPr>
                <w:sz w:val="18"/>
                <w:szCs w:val="18"/>
              </w:rPr>
              <w:t xml:space="preserve"> per la Scuola in Ospedale e l’Istruzione Domiciliare</w:t>
            </w:r>
          </w:p>
        </w:tc>
      </w:tr>
      <w:tr w:rsidR="00045DCB" w14:paraId="2DC5C224" w14:textId="77777777">
        <w:trPr>
          <w:trHeight w:val="1077"/>
        </w:trPr>
        <w:tc>
          <w:tcPr>
            <w:tcW w:w="1555" w:type="dxa"/>
            <w:tcBorders>
              <w:right w:val="single" w:sz="4" w:space="0" w:color="FFFFFF"/>
            </w:tcBorders>
            <w:vAlign w:val="center"/>
          </w:tcPr>
          <w:p w14:paraId="2FFC723A" w14:textId="77777777" w:rsidR="00045DCB" w:rsidRDefault="0058534E">
            <w:pPr>
              <w:spacing w:before="8"/>
              <w:jc w:val="center"/>
            </w:pPr>
            <w:r>
              <w:rPr>
                <w:noProof/>
                <w:sz w:val="24"/>
                <w:szCs w:val="24"/>
                <w:lang w:val="it-IT"/>
              </w:rPr>
              <w:drawing>
                <wp:inline distT="0" distB="0" distL="0" distR="0" wp14:anchorId="7286C075" wp14:editId="36923587">
                  <wp:extent cx="646762" cy="586722"/>
                  <wp:effectExtent l="0" t="0" r="0" b="0"/>
                  <wp:docPr id="83066913" name="image1.png" descr="SECONDO ISTITUTO COMPRENSIVO STATALE ARDIGO' di PADOV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ECONDO ISTITUTO COMPRENSIVO STATALE ARDIGO' di PADOV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62" cy="586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left w:val="single" w:sz="4" w:space="0" w:color="FFFFFF"/>
            </w:tcBorders>
            <w:vAlign w:val="center"/>
          </w:tcPr>
          <w:p w14:paraId="02B6EE78" w14:textId="77777777" w:rsidR="00045DCB" w:rsidRDefault="0058534E">
            <w:pPr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IC2 “Ardigò” di Padova</w:t>
            </w:r>
          </w:p>
          <w:p w14:paraId="3EE72B70" w14:textId="77777777" w:rsidR="00045DCB" w:rsidRDefault="0058534E">
            <w:pPr>
              <w:spacing w:before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Agnusdei, 17</w:t>
            </w:r>
          </w:p>
          <w:p w14:paraId="457A4A38" w14:textId="77777777" w:rsidR="00045DCB" w:rsidRDefault="0058534E">
            <w:pPr>
              <w:spacing w:before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35121 Padova (PD)</w:t>
            </w:r>
          </w:p>
        </w:tc>
        <w:tc>
          <w:tcPr>
            <w:tcW w:w="1417" w:type="dxa"/>
            <w:tcBorders>
              <w:right w:val="single" w:sz="4" w:space="0" w:color="FFFFFF"/>
            </w:tcBorders>
            <w:vAlign w:val="center"/>
          </w:tcPr>
          <w:p w14:paraId="7F7E31B6" w14:textId="77777777" w:rsidR="00045DCB" w:rsidRDefault="0058534E">
            <w:pPr>
              <w:spacing w:before="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</w:p>
          <w:p w14:paraId="27461E7C" w14:textId="77777777" w:rsidR="00045DCB" w:rsidRDefault="0058534E">
            <w:pPr>
              <w:spacing w:before="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480C4F31" w14:textId="77777777" w:rsidR="00045DCB" w:rsidRDefault="0058534E">
            <w:pPr>
              <w:spacing w:before="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</w:t>
            </w:r>
          </w:p>
          <w:p w14:paraId="1B46E3F8" w14:textId="77777777" w:rsidR="00045DCB" w:rsidRDefault="0058534E">
            <w:pPr>
              <w:spacing w:before="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Sito web</w:t>
            </w:r>
          </w:p>
        </w:tc>
        <w:tc>
          <w:tcPr>
            <w:tcW w:w="3254" w:type="dxa"/>
            <w:tcBorders>
              <w:left w:val="single" w:sz="4" w:space="0" w:color="FFFFFF"/>
            </w:tcBorders>
            <w:vAlign w:val="center"/>
          </w:tcPr>
          <w:p w14:paraId="09A45A6B" w14:textId="77777777" w:rsidR="00045DCB" w:rsidRDefault="0058534E">
            <w:pPr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0498750981</w:t>
            </w:r>
          </w:p>
          <w:p w14:paraId="012D6CA1" w14:textId="77777777" w:rsidR="00045DCB" w:rsidRDefault="0058534E">
            <w:pPr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pdic88000e@istruzione.it</w:t>
            </w:r>
          </w:p>
          <w:p w14:paraId="46AD00FA" w14:textId="77777777" w:rsidR="00045DCB" w:rsidRDefault="0058534E">
            <w:pPr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pdic88000e@pec.istruzione.it</w:t>
            </w:r>
          </w:p>
          <w:p w14:paraId="760B6244" w14:textId="77777777" w:rsidR="00045DCB" w:rsidRDefault="0058534E">
            <w:pPr>
              <w:spacing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https://www.ic2ardigo.edu.it</w:t>
            </w:r>
          </w:p>
        </w:tc>
      </w:tr>
    </w:tbl>
    <w:p w14:paraId="16B5A73D" w14:textId="77777777" w:rsidR="00045DCB" w:rsidRDefault="00045DCB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1DD7F90" w14:textId="77777777" w:rsidR="00045DCB" w:rsidRDefault="00045DCB">
      <w:pPr>
        <w:widowControl/>
        <w:spacing w:after="160" w:line="278" w:lineRule="auto"/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pPr w:leftFromText="180" w:rightFromText="180" w:topFromText="180" w:bottomFromText="180" w:vertAnchor="text" w:tblpX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544"/>
        <w:gridCol w:w="3679"/>
      </w:tblGrid>
      <w:tr w:rsidR="00045DCB" w14:paraId="23888057" w14:textId="77777777">
        <w:tc>
          <w:tcPr>
            <w:tcW w:w="9628" w:type="dxa"/>
            <w:gridSpan w:val="3"/>
            <w:shd w:val="clear" w:color="auto" w:fill="C1E4F5"/>
          </w:tcPr>
          <w:p w14:paraId="39739E31" w14:textId="77777777" w:rsidR="00045DCB" w:rsidRDefault="0058534E">
            <w:pPr>
              <w:spacing w:before="160" w:after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DATI DELLA SCUOLA DI APPARTENENZA DELLO STUDENTE</w:t>
            </w:r>
          </w:p>
        </w:tc>
      </w:tr>
      <w:tr w:rsidR="00045DCB" w14:paraId="30F573E8" w14:textId="77777777">
        <w:trPr>
          <w:trHeight w:val="340"/>
        </w:trPr>
        <w:tc>
          <w:tcPr>
            <w:tcW w:w="2405" w:type="dxa"/>
            <w:vMerge w:val="restart"/>
            <w:vAlign w:val="center"/>
          </w:tcPr>
          <w:p w14:paraId="46B04878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Ordine della scuola</w:t>
            </w:r>
          </w:p>
        </w:tc>
        <w:tc>
          <w:tcPr>
            <w:tcW w:w="3544" w:type="dxa"/>
            <w:vAlign w:val="center"/>
          </w:tcPr>
          <w:p w14:paraId="73D90CA4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8500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93882">
              <w:rPr>
                <w:sz w:val="18"/>
                <w:szCs w:val="18"/>
              </w:rPr>
              <w:t xml:space="preserve"> </w:t>
            </w:r>
            <w:r w:rsidR="0058534E">
              <w:rPr>
                <w:sz w:val="18"/>
                <w:szCs w:val="18"/>
              </w:rPr>
              <w:t xml:space="preserve"> Infanzia</w:t>
            </w:r>
            <w:r w:rsidR="0058534E">
              <w:rPr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3679" w:type="dxa"/>
            <w:vAlign w:val="center"/>
          </w:tcPr>
          <w:p w14:paraId="68C6E2BE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388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93882">
              <w:rPr>
                <w:sz w:val="18"/>
                <w:szCs w:val="18"/>
              </w:rPr>
              <w:t xml:space="preserve"> </w:t>
            </w:r>
            <w:r w:rsidR="0058534E">
              <w:rPr>
                <w:sz w:val="18"/>
                <w:szCs w:val="18"/>
              </w:rPr>
              <w:t xml:space="preserve"> Primaria</w:t>
            </w:r>
          </w:p>
        </w:tc>
      </w:tr>
      <w:tr w:rsidR="00045DCB" w14:paraId="08AE2EF6" w14:textId="77777777">
        <w:trPr>
          <w:trHeight w:val="340"/>
        </w:trPr>
        <w:tc>
          <w:tcPr>
            <w:tcW w:w="2405" w:type="dxa"/>
            <w:vMerge/>
            <w:vAlign w:val="center"/>
          </w:tcPr>
          <w:p w14:paraId="536C5FCD" w14:textId="77777777" w:rsidR="00045DCB" w:rsidRDefault="00045DC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FA4111D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80645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93882">
              <w:rPr>
                <w:sz w:val="18"/>
                <w:szCs w:val="18"/>
              </w:rPr>
              <w:t xml:space="preserve"> </w:t>
            </w:r>
            <w:r w:rsidR="0058534E">
              <w:rPr>
                <w:sz w:val="18"/>
                <w:szCs w:val="18"/>
              </w:rPr>
              <w:t xml:space="preserve"> Secondaria di I grado</w:t>
            </w:r>
          </w:p>
        </w:tc>
        <w:tc>
          <w:tcPr>
            <w:tcW w:w="3679" w:type="dxa"/>
            <w:vAlign w:val="center"/>
          </w:tcPr>
          <w:p w14:paraId="543176FA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97112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93882">
              <w:rPr>
                <w:sz w:val="18"/>
                <w:szCs w:val="18"/>
              </w:rPr>
              <w:t xml:space="preserve"> </w:t>
            </w:r>
            <w:r w:rsidR="0058534E">
              <w:rPr>
                <w:sz w:val="18"/>
                <w:szCs w:val="18"/>
              </w:rPr>
              <w:t xml:space="preserve"> Secondaria di II grado</w:t>
            </w:r>
          </w:p>
        </w:tc>
      </w:tr>
      <w:tr w:rsidR="00045DCB" w14:paraId="04846DB7" w14:textId="77777777">
        <w:trPr>
          <w:trHeight w:val="340"/>
        </w:trPr>
        <w:tc>
          <w:tcPr>
            <w:tcW w:w="2405" w:type="dxa"/>
            <w:vAlign w:val="center"/>
          </w:tcPr>
          <w:p w14:paraId="1D4C5A8D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 Istituto</w:t>
            </w:r>
          </w:p>
        </w:tc>
        <w:tc>
          <w:tcPr>
            <w:tcW w:w="7223" w:type="dxa"/>
            <w:gridSpan w:val="2"/>
            <w:vAlign w:val="center"/>
          </w:tcPr>
          <w:p w14:paraId="153A9C21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60DEE75E" w14:textId="77777777">
        <w:trPr>
          <w:trHeight w:val="340"/>
        </w:trPr>
        <w:tc>
          <w:tcPr>
            <w:tcW w:w="2405" w:type="dxa"/>
            <w:vAlign w:val="center"/>
          </w:tcPr>
          <w:p w14:paraId="6771C325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Codice meccanografico</w:t>
            </w:r>
          </w:p>
        </w:tc>
        <w:tc>
          <w:tcPr>
            <w:tcW w:w="7223" w:type="dxa"/>
            <w:gridSpan w:val="2"/>
            <w:vAlign w:val="center"/>
          </w:tcPr>
          <w:p w14:paraId="12584F17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0751A71A" w14:textId="77777777">
        <w:trPr>
          <w:trHeight w:val="340"/>
        </w:trPr>
        <w:tc>
          <w:tcPr>
            <w:tcW w:w="2405" w:type="dxa"/>
            <w:vAlign w:val="center"/>
          </w:tcPr>
          <w:p w14:paraId="625EDBF6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Dirigente Scolastico</w:t>
            </w:r>
          </w:p>
        </w:tc>
        <w:tc>
          <w:tcPr>
            <w:tcW w:w="7223" w:type="dxa"/>
            <w:gridSpan w:val="2"/>
            <w:vAlign w:val="center"/>
          </w:tcPr>
          <w:p w14:paraId="6C294BE6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36B2B6CB" w14:textId="77777777">
        <w:trPr>
          <w:trHeight w:val="340"/>
        </w:trPr>
        <w:tc>
          <w:tcPr>
            <w:tcW w:w="2405" w:type="dxa"/>
            <w:vAlign w:val="center"/>
          </w:tcPr>
          <w:p w14:paraId="62843D53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Indirizzo</w:t>
            </w:r>
          </w:p>
        </w:tc>
        <w:tc>
          <w:tcPr>
            <w:tcW w:w="7223" w:type="dxa"/>
            <w:gridSpan w:val="2"/>
            <w:vAlign w:val="center"/>
          </w:tcPr>
          <w:p w14:paraId="063191CA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66F126B9" w14:textId="77777777">
        <w:trPr>
          <w:trHeight w:val="340"/>
        </w:trPr>
        <w:tc>
          <w:tcPr>
            <w:tcW w:w="2405" w:type="dxa"/>
            <w:vAlign w:val="center"/>
          </w:tcPr>
          <w:p w14:paraId="011B5D5F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</w:t>
            </w:r>
          </w:p>
        </w:tc>
        <w:tc>
          <w:tcPr>
            <w:tcW w:w="7223" w:type="dxa"/>
            <w:gridSpan w:val="2"/>
            <w:vAlign w:val="center"/>
          </w:tcPr>
          <w:p w14:paraId="11D9ADE7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6CDF8BC9" w14:textId="77777777">
        <w:trPr>
          <w:trHeight w:val="340"/>
        </w:trPr>
        <w:tc>
          <w:tcPr>
            <w:tcW w:w="2405" w:type="dxa"/>
            <w:vAlign w:val="center"/>
          </w:tcPr>
          <w:p w14:paraId="4C676834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7223" w:type="dxa"/>
            <w:gridSpan w:val="2"/>
            <w:vAlign w:val="center"/>
          </w:tcPr>
          <w:p w14:paraId="36155EB8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0BF9BE1C" w14:textId="77777777">
        <w:trPr>
          <w:trHeight w:val="340"/>
        </w:trPr>
        <w:tc>
          <w:tcPr>
            <w:tcW w:w="2405" w:type="dxa"/>
            <w:vAlign w:val="center"/>
          </w:tcPr>
          <w:p w14:paraId="5702A125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Codice Fiscale</w:t>
            </w:r>
          </w:p>
        </w:tc>
        <w:tc>
          <w:tcPr>
            <w:tcW w:w="7223" w:type="dxa"/>
            <w:gridSpan w:val="2"/>
            <w:vAlign w:val="center"/>
          </w:tcPr>
          <w:p w14:paraId="1AECDD7D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6F8E2BDC" w14:textId="77777777">
        <w:trPr>
          <w:trHeight w:val="340"/>
        </w:trPr>
        <w:tc>
          <w:tcPr>
            <w:tcW w:w="2405" w:type="dxa"/>
            <w:vAlign w:val="center"/>
          </w:tcPr>
          <w:p w14:paraId="06FEE668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Partita IVA</w:t>
            </w:r>
          </w:p>
        </w:tc>
        <w:tc>
          <w:tcPr>
            <w:tcW w:w="7223" w:type="dxa"/>
            <w:gridSpan w:val="2"/>
            <w:vAlign w:val="center"/>
          </w:tcPr>
          <w:p w14:paraId="7BD9DA07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7F9103FE" w14:textId="77777777">
        <w:trPr>
          <w:trHeight w:val="340"/>
        </w:trPr>
        <w:tc>
          <w:tcPr>
            <w:tcW w:w="2405" w:type="dxa"/>
            <w:vAlign w:val="center"/>
          </w:tcPr>
          <w:p w14:paraId="3C3597B9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7223" w:type="dxa"/>
            <w:gridSpan w:val="2"/>
            <w:vAlign w:val="center"/>
          </w:tcPr>
          <w:p w14:paraId="6F0A7756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7416FFF9" w14:textId="77777777">
        <w:trPr>
          <w:trHeight w:val="340"/>
        </w:trPr>
        <w:tc>
          <w:tcPr>
            <w:tcW w:w="2405" w:type="dxa"/>
            <w:vAlign w:val="center"/>
          </w:tcPr>
          <w:p w14:paraId="79531AE2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Tesoreria unica</w:t>
            </w:r>
          </w:p>
        </w:tc>
        <w:tc>
          <w:tcPr>
            <w:tcW w:w="7223" w:type="dxa"/>
            <w:gridSpan w:val="2"/>
            <w:vAlign w:val="center"/>
          </w:tcPr>
          <w:p w14:paraId="043B5ACC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</w:tbl>
    <w:p w14:paraId="3166F8AE" w14:textId="77777777" w:rsidR="00045DCB" w:rsidRDefault="00045DCB">
      <w:pPr>
        <w:spacing w:before="8"/>
        <w:rPr>
          <w:rFonts w:ascii="Calibri" w:eastAsia="Calibri" w:hAnsi="Calibri" w:cs="Calibri"/>
          <w:sz w:val="20"/>
          <w:szCs w:val="20"/>
        </w:rPr>
      </w:pPr>
    </w:p>
    <w:p w14:paraId="565F038D" w14:textId="77777777" w:rsidR="00045DCB" w:rsidRDefault="00045DCB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134"/>
        <w:gridCol w:w="6089"/>
      </w:tblGrid>
      <w:tr w:rsidR="00045DCB" w14:paraId="355CD745" w14:textId="77777777">
        <w:tc>
          <w:tcPr>
            <w:tcW w:w="9628" w:type="dxa"/>
            <w:gridSpan w:val="3"/>
            <w:shd w:val="clear" w:color="auto" w:fill="CAEDFB"/>
          </w:tcPr>
          <w:p w14:paraId="161817FC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DATI DELLO STUDENTE</w:t>
            </w:r>
          </w:p>
        </w:tc>
      </w:tr>
      <w:tr w:rsidR="00045DCB" w14:paraId="2EE1F3EA" w14:textId="77777777">
        <w:trPr>
          <w:trHeight w:val="340"/>
        </w:trPr>
        <w:tc>
          <w:tcPr>
            <w:tcW w:w="2405" w:type="dxa"/>
            <w:vAlign w:val="center"/>
          </w:tcPr>
          <w:p w14:paraId="45BB38CC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7223" w:type="dxa"/>
            <w:gridSpan w:val="2"/>
            <w:vAlign w:val="center"/>
          </w:tcPr>
          <w:p w14:paraId="3A7ED5EF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5952F5A4" w14:textId="77777777">
        <w:trPr>
          <w:trHeight w:val="340"/>
        </w:trPr>
        <w:tc>
          <w:tcPr>
            <w:tcW w:w="2405" w:type="dxa"/>
            <w:vAlign w:val="center"/>
          </w:tcPr>
          <w:p w14:paraId="2D57136D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7223" w:type="dxa"/>
            <w:gridSpan w:val="2"/>
            <w:vAlign w:val="center"/>
          </w:tcPr>
          <w:p w14:paraId="00911804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09B8271A" w14:textId="77777777">
        <w:trPr>
          <w:trHeight w:val="340"/>
        </w:trPr>
        <w:tc>
          <w:tcPr>
            <w:tcW w:w="2405" w:type="dxa"/>
            <w:vAlign w:val="center"/>
          </w:tcPr>
          <w:p w14:paraId="5EA68A84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Classe e sezione</w:t>
            </w:r>
          </w:p>
        </w:tc>
        <w:tc>
          <w:tcPr>
            <w:tcW w:w="7223" w:type="dxa"/>
            <w:gridSpan w:val="2"/>
            <w:vAlign w:val="center"/>
          </w:tcPr>
          <w:p w14:paraId="361CCB83" w14:textId="77777777" w:rsidR="00045DCB" w:rsidRDefault="00045DCB">
            <w:pPr>
              <w:rPr>
                <w:b/>
                <w:sz w:val="18"/>
                <w:szCs w:val="18"/>
              </w:rPr>
            </w:pPr>
          </w:p>
        </w:tc>
      </w:tr>
      <w:tr w:rsidR="00045DCB" w14:paraId="55E8172C" w14:textId="77777777">
        <w:trPr>
          <w:trHeight w:val="693"/>
        </w:trPr>
        <w:tc>
          <w:tcPr>
            <w:tcW w:w="3539" w:type="dxa"/>
            <w:gridSpan w:val="2"/>
            <w:vAlign w:val="center"/>
          </w:tcPr>
          <w:p w14:paraId="78C0C0FF" w14:textId="77777777" w:rsidR="00045DCB" w:rsidRDefault="003C2996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07045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8534E">
              <w:rPr>
                <w:b/>
                <w:sz w:val="18"/>
                <w:szCs w:val="18"/>
              </w:rPr>
              <w:t xml:space="preserve"> Alunno con disabilità</w:t>
            </w:r>
            <w:r w:rsidR="0058534E">
              <w:rPr>
                <w:b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6089" w:type="dxa"/>
            <w:vAlign w:val="center"/>
          </w:tcPr>
          <w:p w14:paraId="15B8EB74" w14:textId="77777777" w:rsidR="00045DCB" w:rsidRDefault="003C2996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57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58534E">
              <w:rPr>
                <w:b/>
                <w:sz w:val="18"/>
                <w:szCs w:val="18"/>
              </w:rPr>
              <w:t xml:space="preserve"> Alunno che si avvale del supporto del docente di sostegno</w:t>
            </w:r>
            <w:r w:rsidR="0058534E">
              <w:rPr>
                <w:sz w:val="18"/>
                <w:szCs w:val="18"/>
                <w:vertAlign w:val="superscript"/>
              </w:rPr>
              <w:footnoteReference w:id="7"/>
            </w:r>
            <w:r w:rsidR="0058534E">
              <w:rPr>
                <w:b/>
                <w:sz w:val="18"/>
                <w:szCs w:val="18"/>
              </w:rPr>
              <w:t xml:space="preserve"> </w:t>
            </w:r>
          </w:p>
          <w:p w14:paraId="722D7B82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 un numero settimanale di ore pari a (</w:t>
            </w:r>
            <w:r>
              <w:rPr>
                <w:b/>
                <w:i/>
                <w:sz w:val="18"/>
                <w:szCs w:val="18"/>
              </w:rPr>
              <w:t>specificare</w:t>
            </w:r>
            <w:r>
              <w:rPr>
                <w:b/>
                <w:sz w:val="18"/>
                <w:szCs w:val="18"/>
              </w:rPr>
              <w:t>): ____</w:t>
            </w:r>
          </w:p>
        </w:tc>
      </w:tr>
    </w:tbl>
    <w:p w14:paraId="43CDD105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49D88515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2764F6C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045DCB" w14:paraId="07D088A1" w14:textId="77777777">
        <w:tc>
          <w:tcPr>
            <w:tcW w:w="9628" w:type="dxa"/>
            <w:gridSpan w:val="2"/>
            <w:shd w:val="clear" w:color="auto" w:fill="CAEDFB"/>
          </w:tcPr>
          <w:p w14:paraId="5FD19F13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PERIODO DI SVOLGIMENTO</w:t>
            </w:r>
          </w:p>
        </w:tc>
      </w:tr>
      <w:tr w:rsidR="00045DCB" w14:paraId="0AFC0EBA" w14:textId="77777777">
        <w:trPr>
          <w:trHeight w:val="1191"/>
        </w:trPr>
        <w:tc>
          <w:tcPr>
            <w:tcW w:w="2405" w:type="dxa"/>
            <w:vAlign w:val="center"/>
          </w:tcPr>
          <w:p w14:paraId="66162B1A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Periodo di svolgimento</w:t>
            </w:r>
          </w:p>
          <w:p w14:paraId="7B80817F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(durata stimata: deve collimare con quanto indicato dalla certificazione medica)</w:t>
            </w:r>
          </w:p>
        </w:tc>
        <w:tc>
          <w:tcPr>
            <w:tcW w:w="7223" w:type="dxa"/>
            <w:vAlign w:val="center"/>
          </w:tcPr>
          <w:p w14:paraId="0BF4EB69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 ……………………………..  Al ……………………………..</w:t>
            </w:r>
          </w:p>
          <w:p w14:paraId="4DF7E1CD" w14:textId="77777777" w:rsidR="00045DCB" w:rsidRDefault="00045DCB">
            <w:pPr>
              <w:rPr>
                <w:b/>
                <w:sz w:val="18"/>
                <w:szCs w:val="18"/>
              </w:rPr>
            </w:pPr>
          </w:p>
          <w:p w14:paraId="399E5A54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indicativo di settimane</w:t>
            </w:r>
            <w:r>
              <w:rPr>
                <w:b/>
                <w:sz w:val="18"/>
                <w:szCs w:val="18"/>
                <w:vertAlign w:val="superscript"/>
              </w:rPr>
              <w:footnoteReference w:id="8"/>
            </w:r>
            <w:r>
              <w:rPr>
                <w:b/>
                <w:sz w:val="18"/>
                <w:szCs w:val="18"/>
              </w:rPr>
              <w:t>: ____</w:t>
            </w:r>
          </w:p>
        </w:tc>
      </w:tr>
    </w:tbl>
    <w:p w14:paraId="02CDB09E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27FD55F9" w14:textId="77777777" w:rsidR="00045DCB" w:rsidRDefault="0058534E">
      <w:pPr>
        <w:widowControl/>
        <w:spacing w:after="160" w:line="278" w:lineRule="auto"/>
        <w:rPr>
          <w:rFonts w:ascii="Calibri" w:eastAsia="Calibri" w:hAnsi="Calibri" w:cs="Calibri"/>
          <w:sz w:val="20"/>
          <w:szCs w:val="20"/>
        </w:rPr>
      </w:pPr>
      <w:r>
        <w:br w:type="page"/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846"/>
        <w:gridCol w:w="8782"/>
      </w:tblGrid>
      <w:tr w:rsidR="00045DCB" w14:paraId="4242A451" w14:textId="77777777" w:rsidTr="00002D29">
        <w:tc>
          <w:tcPr>
            <w:tcW w:w="9628" w:type="dxa"/>
            <w:gridSpan w:val="2"/>
            <w:shd w:val="clear" w:color="auto" w:fill="CAEDFB"/>
          </w:tcPr>
          <w:p w14:paraId="3CD7EA41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 MODALITÀ DI ATTIVAZIONE</w:t>
            </w:r>
          </w:p>
        </w:tc>
      </w:tr>
      <w:tr w:rsidR="00045DCB" w14:paraId="72324844" w14:textId="77777777" w:rsidTr="00002D29">
        <w:trPr>
          <w:trHeight w:val="567"/>
        </w:trPr>
        <w:tc>
          <w:tcPr>
            <w:tcW w:w="9628" w:type="dxa"/>
            <w:gridSpan w:val="2"/>
            <w:vAlign w:val="center"/>
          </w:tcPr>
          <w:p w14:paraId="11A69610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Spuntare i box relativi alle modalità attraverso cui si intende sviluppare il progetto di istruzione domiciliare.</w:t>
            </w:r>
          </w:p>
          <w:p w14:paraId="3ED7A719" w14:textId="77777777" w:rsidR="00045DCB" w:rsidRDefault="0058534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(anche più di una spunta è valida)</w:t>
            </w:r>
          </w:p>
        </w:tc>
      </w:tr>
      <w:tr w:rsidR="00045DCB" w14:paraId="7D594F0F" w14:textId="77777777" w:rsidTr="00002D29">
        <w:trPr>
          <w:trHeight w:val="1323"/>
        </w:trPr>
        <w:tc>
          <w:tcPr>
            <w:tcW w:w="846" w:type="dxa"/>
            <w:vAlign w:val="center"/>
          </w:tcPr>
          <w:p w14:paraId="0E0B3EE9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4201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60791AD4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A1. Lezioni individuali IN PRESENZA extracurricolari (svolte al di fuori del normale orario di servizio del docente) </w:t>
            </w:r>
            <w:r>
              <w:rPr>
                <w:b/>
                <w:sz w:val="18"/>
                <w:szCs w:val="18"/>
              </w:rPr>
              <w:t>presso la struttura sanitaria / comunità in cui non è presente la scuola in ospedale</w:t>
            </w:r>
            <w:r>
              <w:rPr>
                <w:sz w:val="18"/>
                <w:szCs w:val="18"/>
              </w:rPr>
              <w:t xml:space="preserve"> (specificare la denominazione e il luogo della struttura: _______________________________________________ )</w:t>
            </w:r>
          </w:p>
          <w:p w14:paraId="21071AF9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si richiede il finanziamento ministeriale</w:t>
            </w:r>
            <w:r>
              <w:rPr>
                <w:sz w:val="18"/>
                <w:szCs w:val="18"/>
                <w:vertAlign w:val="superscript"/>
              </w:rPr>
              <w:footnoteReference w:id="9"/>
            </w:r>
            <w:r>
              <w:rPr>
                <w:sz w:val="18"/>
                <w:szCs w:val="18"/>
              </w:rPr>
              <w:t>: ___</w:t>
            </w:r>
          </w:p>
          <w:p w14:paraId="28A281C6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non si richiede il finanziamento: ___</w:t>
            </w:r>
          </w:p>
        </w:tc>
      </w:tr>
      <w:tr w:rsidR="00045DCB" w14:paraId="56CE64EF" w14:textId="77777777" w:rsidTr="00002D29">
        <w:trPr>
          <w:trHeight w:val="1067"/>
        </w:trPr>
        <w:tc>
          <w:tcPr>
            <w:tcW w:w="846" w:type="dxa"/>
            <w:vAlign w:val="center"/>
          </w:tcPr>
          <w:p w14:paraId="663AF34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86609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7E92C160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A2. Lezioni individuali IN PRESENZA extracurricolari (svolte al di fuori del normale orario di servizio del docente) </w:t>
            </w:r>
            <w:r>
              <w:rPr>
                <w:b/>
                <w:sz w:val="18"/>
                <w:szCs w:val="18"/>
              </w:rPr>
              <w:t>presso il domicilio dello studente</w:t>
            </w:r>
          </w:p>
          <w:p w14:paraId="5F118BFD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si richiede il finanziamento ministeriale</w:t>
            </w:r>
            <w:r>
              <w:rPr>
                <w:sz w:val="18"/>
                <w:szCs w:val="18"/>
                <w:vertAlign w:val="superscript"/>
              </w:rPr>
              <w:t>9</w:t>
            </w:r>
            <w:r>
              <w:rPr>
                <w:sz w:val="18"/>
                <w:szCs w:val="18"/>
              </w:rPr>
              <w:t>: ___</w:t>
            </w:r>
          </w:p>
          <w:p w14:paraId="3F345C86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non si richiede il finanziamento: ___</w:t>
            </w:r>
          </w:p>
        </w:tc>
      </w:tr>
      <w:tr w:rsidR="00045DCB" w14:paraId="5FCBC221" w14:textId="77777777" w:rsidTr="00002D29">
        <w:trPr>
          <w:trHeight w:val="850"/>
        </w:trPr>
        <w:tc>
          <w:tcPr>
            <w:tcW w:w="846" w:type="dxa"/>
            <w:vAlign w:val="center"/>
          </w:tcPr>
          <w:p w14:paraId="4703000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12558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59244F1A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A3. Lezioni individuali ONLINE extracurricolari (svolte al di fuori del normale orario di servizio del docente)</w:t>
            </w:r>
          </w:p>
          <w:p w14:paraId="60FB7461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si richiede il finanziamento</w:t>
            </w:r>
            <w:r w:rsidR="00002D29">
              <w:rPr>
                <w:sz w:val="18"/>
                <w:szCs w:val="18"/>
              </w:rPr>
              <w:t xml:space="preserve"> ministeriale</w:t>
            </w:r>
            <w:r>
              <w:rPr>
                <w:sz w:val="18"/>
                <w:szCs w:val="18"/>
                <w:vertAlign w:val="superscript"/>
              </w:rPr>
              <w:t>9</w:t>
            </w:r>
            <w:r>
              <w:rPr>
                <w:sz w:val="18"/>
                <w:szCs w:val="18"/>
              </w:rPr>
              <w:t>: ___</w:t>
            </w:r>
          </w:p>
          <w:p w14:paraId="29ACA892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settimana, per le quali non si richiede il finanziamento: ___</w:t>
            </w:r>
          </w:p>
        </w:tc>
      </w:tr>
      <w:tr w:rsidR="00045DCB" w14:paraId="736E85D9" w14:textId="77777777" w:rsidTr="00002D29">
        <w:trPr>
          <w:trHeight w:val="624"/>
        </w:trPr>
        <w:tc>
          <w:tcPr>
            <w:tcW w:w="846" w:type="dxa"/>
            <w:vAlign w:val="center"/>
          </w:tcPr>
          <w:p w14:paraId="26E344B5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8021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77CF89A0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Collegamenti online con la classe, in orario curricolare</w:t>
            </w:r>
            <w:r>
              <w:rPr>
                <w:sz w:val="18"/>
                <w:szCs w:val="18"/>
                <w:vertAlign w:val="superscript"/>
              </w:rPr>
              <w:footnoteReference w:id="10"/>
            </w:r>
          </w:p>
          <w:p w14:paraId="6FDFAFF7" w14:textId="77777777" w:rsidR="00045DCB" w:rsidRDefault="0058534E" w:rsidP="00002D29">
            <w:pPr>
              <w:spacing w:before="240"/>
              <w:ind w:left="4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di ore previste a settimana: ___</w:t>
            </w:r>
          </w:p>
        </w:tc>
      </w:tr>
      <w:tr w:rsidR="00045DCB" w14:paraId="168FC1E0" w14:textId="77777777" w:rsidTr="00002D29">
        <w:trPr>
          <w:trHeight w:val="420"/>
        </w:trPr>
        <w:tc>
          <w:tcPr>
            <w:tcW w:w="846" w:type="dxa"/>
            <w:vAlign w:val="center"/>
          </w:tcPr>
          <w:p w14:paraId="7211BE0E" w14:textId="77777777" w:rsidR="00045DCB" w:rsidRDefault="003C2996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7705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2DB51267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Altro (</w:t>
            </w:r>
            <w:r>
              <w:rPr>
                <w:i/>
                <w:sz w:val="18"/>
                <w:szCs w:val="18"/>
              </w:rPr>
              <w:t>specificare</w:t>
            </w:r>
            <w:r>
              <w:rPr>
                <w:sz w:val="18"/>
                <w:szCs w:val="18"/>
              </w:rPr>
              <w:t>): ____________________________________________________________________________</w:t>
            </w:r>
          </w:p>
        </w:tc>
      </w:tr>
      <w:tr w:rsidR="00045DCB" w14:paraId="213C27FA" w14:textId="77777777" w:rsidTr="00002D29">
        <w:trPr>
          <w:trHeight w:val="1046"/>
        </w:trPr>
        <w:tc>
          <w:tcPr>
            <w:tcW w:w="9628" w:type="dxa"/>
            <w:gridSpan w:val="2"/>
            <w:vAlign w:val="center"/>
          </w:tcPr>
          <w:p w14:paraId="240D7AA7" w14:textId="77777777" w:rsidR="00045DCB" w:rsidRDefault="0058534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di ore previste a settimana:</w:t>
            </w:r>
            <w:r>
              <w:rPr>
                <w:sz w:val="18"/>
                <w:szCs w:val="18"/>
              </w:rPr>
              <w:t xml:space="preserve"> ___</w:t>
            </w:r>
          </w:p>
          <w:p w14:paraId="34272F10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  <w:p w14:paraId="5E453CD9" w14:textId="77777777" w:rsidR="00045DCB" w:rsidRDefault="0058534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Numero di ore previste a settimana per le quali si richiede il finanziamento:</w:t>
            </w:r>
            <w:r>
              <w:rPr>
                <w:sz w:val="18"/>
                <w:szCs w:val="18"/>
              </w:rPr>
              <w:t xml:space="preserve"> ___</w:t>
            </w:r>
          </w:p>
        </w:tc>
      </w:tr>
    </w:tbl>
    <w:p w14:paraId="1BD65ED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0A0025DC" w14:textId="77777777" w:rsidR="00002D29" w:rsidRDefault="00002D2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42B929A9" w14:textId="77777777" w:rsidR="00002D29" w:rsidRDefault="00002D2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782"/>
      </w:tblGrid>
      <w:tr w:rsidR="00045DCB" w14:paraId="4FEC5D9B" w14:textId="77777777">
        <w:tc>
          <w:tcPr>
            <w:tcW w:w="9628" w:type="dxa"/>
            <w:gridSpan w:val="2"/>
            <w:shd w:val="clear" w:color="auto" w:fill="CAEDFB"/>
          </w:tcPr>
          <w:p w14:paraId="54800FD6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COPERTURA FINANZIARIA</w:t>
            </w:r>
          </w:p>
        </w:tc>
      </w:tr>
      <w:tr w:rsidR="00045DCB" w14:paraId="78D67048" w14:textId="77777777">
        <w:trPr>
          <w:trHeight w:val="340"/>
        </w:trPr>
        <w:tc>
          <w:tcPr>
            <w:tcW w:w="9628" w:type="dxa"/>
            <w:gridSpan w:val="2"/>
            <w:vAlign w:val="center"/>
          </w:tcPr>
          <w:p w14:paraId="39CFED7C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Spuntare il box relativo alle modalità attraverso cui si intende finanziare il progetto di istruzione domiciliare.</w:t>
            </w:r>
          </w:p>
        </w:tc>
      </w:tr>
      <w:tr w:rsidR="00045DCB" w14:paraId="61BC6B08" w14:textId="77777777">
        <w:trPr>
          <w:trHeight w:val="340"/>
        </w:trPr>
        <w:tc>
          <w:tcPr>
            <w:tcW w:w="846" w:type="dxa"/>
            <w:vAlign w:val="center"/>
          </w:tcPr>
          <w:p w14:paraId="559E69E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205292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3950899F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progetto è a costo zero / viene finanziato completamente con risorse interne all’Istituto</w:t>
            </w:r>
          </w:p>
        </w:tc>
      </w:tr>
      <w:tr w:rsidR="00045DCB" w14:paraId="58362421" w14:textId="77777777">
        <w:trPr>
          <w:trHeight w:val="340"/>
        </w:trPr>
        <w:tc>
          <w:tcPr>
            <w:tcW w:w="846" w:type="dxa"/>
            <w:vAlign w:val="center"/>
          </w:tcPr>
          <w:p w14:paraId="1462FCAF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32242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8782" w:type="dxa"/>
            <w:vAlign w:val="center"/>
          </w:tcPr>
          <w:p w14:paraId="348472D5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richiede un finanziamento per un totale di _____ ore di attività didattica in orario extracurricolare</w:t>
            </w:r>
            <w:r>
              <w:rPr>
                <w:sz w:val="18"/>
                <w:szCs w:val="18"/>
                <w:vertAlign w:val="superscript"/>
              </w:rPr>
              <w:footnoteReference w:id="11"/>
            </w:r>
          </w:p>
        </w:tc>
      </w:tr>
      <w:tr w:rsidR="00045DCB" w14:paraId="2B4EC007" w14:textId="77777777">
        <w:trPr>
          <w:trHeight w:val="745"/>
        </w:trPr>
        <w:tc>
          <w:tcPr>
            <w:tcW w:w="9628" w:type="dxa"/>
            <w:gridSpan w:val="2"/>
            <w:vAlign w:val="center"/>
          </w:tcPr>
          <w:p w14:paraId="3014DC28" w14:textId="77777777" w:rsidR="00045DCB" w:rsidRDefault="0058534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richiede un finanziamento per un totale di</w:t>
            </w:r>
            <w:r>
              <w:rPr>
                <w:sz w:val="18"/>
                <w:szCs w:val="18"/>
              </w:rPr>
              <w:t xml:space="preserve"> _________ </w:t>
            </w:r>
            <w:r>
              <w:rPr>
                <w:b/>
                <w:sz w:val="18"/>
                <w:szCs w:val="18"/>
              </w:rPr>
              <w:t>euro</w:t>
            </w:r>
            <w:r>
              <w:rPr>
                <w:sz w:val="18"/>
                <w:szCs w:val="18"/>
                <w:vertAlign w:val="superscript"/>
              </w:rPr>
              <w:footnoteReference w:id="12"/>
            </w:r>
          </w:p>
        </w:tc>
      </w:tr>
    </w:tbl>
    <w:p w14:paraId="072989B0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5F93E0CE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47241DB2" w14:textId="77777777" w:rsidR="00002D29" w:rsidRDefault="00002D2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4F940DDB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9"/>
      </w:tblGrid>
      <w:tr w:rsidR="00002D29" w14:paraId="3CB8DC91" w14:textId="77777777" w:rsidTr="00002D29">
        <w:trPr>
          <w:trHeight w:val="623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CAEDFB" w:themeFill="accent4" w:themeFillTint="33"/>
            <w:vAlign w:val="center"/>
          </w:tcPr>
          <w:p w14:paraId="7DE45C60" w14:textId="77777777" w:rsidR="00002D29" w:rsidRDefault="00002D29" w:rsidP="002F2E52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6. INSEGNANTI COINVOLTI</w:t>
            </w:r>
          </w:p>
        </w:tc>
      </w:tr>
      <w:tr w:rsidR="00002D29" w14:paraId="61423BC4" w14:textId="77777777" w:rsidTr="00002D29">
        <w:trPr>
          <w:trHeight w:val="340"/>
        </w:trPr>
        <w:tc>
          <w:tcPr>
            <w:tcW w:w="9634" w:type="dxa"/>
            <w:gridSpan w:val="2"/>
            <w:tcBorders>
              <w:bottom w:val="nil"/>
            </w:tcBorders>
            <w:vAlign w:val="center"/>
          </w:tcPr>
          <w:p w14:paraId="1AF26CBC" w14:textId="77777777" w:rsidR="00002D29" w:rsidRDefault="00002D29" w:rsidP="002F2E52">
            <w:pPr>
              <w:rPr>
                <w:sz w:val="18"/>
                <w:szCs w:val="18"/>
              </w:rPr>
            </w:pPr>
          </w:p>
        </w:tc>
      </w:tr>
      <w:tr w:rsidR="00002D29" w14:paraId="0EA63D0D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44FBB561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  <w:r>
              <w:rPr>
                <w:sz w:val="18"/>
                <w:szCs w:val="18"/>
                <w:vertAlign w:val="superscript"/>
              </w:rPr>
              <w:footnoteReference w:id="13"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076A28A7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</w:p>
        </w:tc>
      </w:tr>
      <w:tr w:rsidR="00002D29" w14:paraId="63532088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1A80DFE9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5D1AAC5C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5783835B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0713FCD1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24D6979F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3687487D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6B5316AB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6D998B70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1090AEB8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7EF4C689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0F7181E4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1A8B3210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198B86BD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18BCB57D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140C98EB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690C4562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16CEBBF0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109BE9E5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425321B9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0A419273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5C6AA84D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nil"/>
              <w:right w:val="nil"/>
            </w:tcBorders>
            <w:vAlign w:val="center"/>
          </w:tcPr>
          <w:p w14:paraId="4868BECC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  <w:vAlign w:val="center"/>
          </w:tcPr>
          <w:p w14:paraId="756C7252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2F00B9D3" w14:textId="77777777" w:rsidTr="00002D29">
        <w:trPr>
          <w:trHeight w:val="340"/>
        </w:trPr>
        <w:tc>
          <w:tcPr>
            <w:tcW w:w="4815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02C77D33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FFFFFF" w:themeColor="background1"/>
            </w:tcBorders>
            <w:vAlign w:val="center"/>
          </w:tcPr>
          <w:p w14:paraId="3A1ABE3B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002D29" w14:paraId="55A5234B" w14:textId="77777777" w:rsidTr="00002D29">
        <w:trPr>
          <w:trHeight w:val="340"/>
        </w:trPr>
        <w:tc>
          <w:tcPr>
            <w:tcW w:w="4815" w:type="dxa"/>
            <w:tcBorders>
              <w:top w:val="single" w:sz="4" w:space="0" w:color="FFFFFF" w:themeColor="background1"/>
              <w:right w:val="nil"/>
            </w:tcBorders>
            <w:vAlign w:val="center"/>
          </w:tcPr>
          <w:p w14:paraId="49E59CB5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  <w:left w:val="nil"/>
            </w:tcBorders>
            <w:vAlign w:val="center"/>
          </w:tcPr>
          <w:p w14:paraId="08B9A96B" w14:textId="77777777" w:rsidR="00002D29" w:rsidRDefault="00002D29" w:rsidP="002F2E5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47E1A4" w14:textId="77777777" w:rsidR="00AE15C3" w:rsidRDefault="00AE15C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4FA831E9" w14:textId="77777777" w:rsidR="00AE15C3" w:rsidRDefault="00AE15C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028F8F9D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045DCB" w14:paraId="0999FBF9" w14:textId="77777777" w:rsidTr="00002D29">
        <w:tc>
          <w:tcPr>
            <w:tcW w:w="9628" w:type="dxa"/>
            <w:gridSpan w:val="2"/>
            <w:shd w:val="clear" w:color="auto" w:fill="CAEDFB" w:themeFill="accent4" w:themeFillTint="33"/>
          </w:tcPr>
          <w:p w14:paraId="588536F3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OBIETTIVI E METODOLOGIE PRIORITARI RISPETTO ALLA SITUAZIONE DELL’ALUNNO</w:t>
            </w:r>
          </w:p>
        </w:tc>
      </w:tr>
      <w:tr w:rsidR="00045DCB" w14:paraId="35D928A6" w14:textId="77777777" w:rsidTr="00002D29">
        <w:trPr>
          <w:trHeight w:val="1950"/>
        </w:trPr>
        <w:tc>
          <w:tcPr>
            <w:tcW w:w="2405" w:type="dxa"/>
            <w:vAlign w:val="center"/>
          </w:tcPr>
          <w:p w14:paraId="736434F4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Obiettivi educativi e didattici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66506901" w14:textId="77777777" w:rsidR="00045DCB" w:rsidRPr="00002D29" w:rsidRDefault="00045DCB" w:rsidP="00002D29">
            <w:pPr>
              <w:rPr>
                <w:sz w:val="18"/>
                <w:szCs w:val="18"/>
                <w:highlight w:val="black"/>
              </w:rPr>
            </w:pPr>
          </w:p>
        </w:tc>
      </w:tr>
      <w:tr w:rsidR="00045DCB" w14:paraId="3A0DFEF2" w14:textId="77777777" w:rsidTr="00002D29">
        <w:trPr>
          <w:trHeight w:val="1950"/>
        </w:trPr>
        <w:tc>
          <w:tcPr>
            <w:tcW w:w="2405" w:type="dxa"/>
            <w:vAlign w:val="center"/>
          </w:tcPr>
          <w:p w14:paraId="66F9479D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Metodologie educative e didattiche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043D2DAD" w14:textId="77777777" w:rsidR="00045DCB" w:rsidRPr="00002D29" w:rsidRDefault="00045DCB" w:rsidP="00002D29">
            <w:pPr>
              <w:rPr>
                <w:sz w:val="18"/>
                <w:szCs w:val="18"/>
                <w:highlight w:val="black"/>
              </w:rPr>
            </w:pPr>
          </w:p>
        </w:tc>
      </w:tr>
      <w:tr w:rsidR="00045DCB" w14:paraId="3E00716E" w14:textId="77777777" w:rsidTr="00002D29">
        <w:trPr>
          <w:trHeight w:val="1950"/>
        </w:trPr>
        <w:tc>
          <w:tcPr>
            <w:tcW w:w="2405" w:type="dxa"/>
            <w:vAlign w:val="center"/>
          </w:tcPr>
          <w:p w14:paraId="45FA4D20" w14:textId="77777777" w:rsidR="00045DCB" w:rsidRDefault="005853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Metodologie di verifica e di valutazione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2E6D9BD8" w14:textId="77777777" w:rsidR="00045DCB" w:rsidRPr="00002D29" w:rsidRDefault="00045DCB" w:rsidP="00002D29">
            <w:pPr>
              <w:rPr>
                <w:sz w:val="18"/>
                <w:szCs w:val="18"/>
                <w:highlight w:val="black"/>
              </w:rPr>
            </w:pPr>
          </w:p>
        </w:tc>
      </w:tr>
    </w:tbl>
    <w:p w14:paraId="320C5923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p w14:paraId="1EC454D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CF71CEF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5F1DE772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944EC8A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043321BC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8A1D43B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357B859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4747EACD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2D07845A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46D4E49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4060F4FA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2A2E5F9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E5D626B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506"/>
      </w:tblGrid>
      <w:tr w:rsidR="00045DCB" w14:paraId="1F5DA329" w14:textId="77777777">
        <w:tc>
          <w:tcPr>
            <w:tcW w:w="9628" w:type="dxa"/>
            <w:gridSpan w:val="2"/>
            <w:shd w:val="clear" w:color="auto" w:fill="CAEDFB"/>
          </w:tcPr>
          <w:p w14:paraId="7F9557FE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CONTENUTI DISCIPLINARI PERSONALIZZATI</w:t>
            </w:r>
          </w:p>
        </w:tc>
      </w:tr>
      <w:tr w:rsidR="00045DCB" w14:paraId="1F7757CD" w14:textId="77777777">
        <w:trPr>
          <w:trHeight w:val="402"/>
        </w:trPr>
        <w:tc>
          <w:tcPr>
            <w:tcW w:w="9628" w:type="dxa"/>
            <w:gridSpan w:val="2"/>
            <w:vAlign w:val="center"/>
          </w:tcPr>
          <w:p w14:paraId="66492758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Inserire, per ogni disciplina coinvolta nel progetto, i contenuti essenziali che si intende proporre allo studente.</w:t>
            </w:r>
          </w:p>
        </w:tc>
      </w:tr>
      <w:tr w:rsidR="00045DCB" w14:paraId="53964A56" w14:textId="77777777">
        <w:trPr>
          <w:trHeight w:val="402"/>
        </w:trPr>
        <w:tc>
          <w:tcPr>
            <w:tcW w:w="2122" w:type="dxa"/>
            <w:vAlign w:val="center"/>
          </w:tcPr>
          <w:p w14:paraId="40701E7A" w14:textId="77777777" w:rsidR="00045DCB" w:rsidRDefault="00AE15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7506" w:type="dxa"/>
            <w:vAlign w:val="center"/>
          </w:tcPr>
          <w:p w14:paraId="284E0158" w14:textId="77777777" w:rsidR="00045DCB" w:rsidRDefault="00AE15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CONTENUTI ESSENZIALI</w:t>
            </w:r>
          </w:p>
        </w:tc>
      </w:tr>
      <w:tr w:rsidR="00045DCB" w14:paraId="03C4E899" w14:textId="77777777">
        <w:trPr>
          <w:trHeight w:val="706"/>
        </w:trPr>
        <w:tc>
          <w:tcPr>
            <w:tcW w:w="2122" w:type="dxa"/>
          </w:tcPr>
          <w:p w14:paraId="47AE9604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0FBDE9F4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33C907C5" w14:textId="77777777">
        <w:trPr>
          <w:trHeight w:val="706"/>
        </w:trPr>
        <w:tc>
          <w:tcPr>
            <w:tcW w:w="2122" w:type="dxa"/>
          </w:tcPr>
          <w:p w14:paraId="341BD67A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2AFFD632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2E7AEB18" w14:textId="77777777">
        <w:trPr>
          <w:trHeight w:val="706"/>
        </w:trPr>
        <w:tc>
          <w:tcPr>
            <w:tcW w:w="2122" w:type="dxa"/>
          </w:tcPr>
          <w:p w14:paraId="423BCE9B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0B71F970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7D7560FE" w14:textId="77777777">
        <w:trPr>
          <w:trHeight w:val="706"/>
        </w:trPr>
        <w:tc>
          <w:tcPr>
            <w:tcW w:w="2122" w:type="dxa"/>
          </w:tcPr>
          <w:p w14:paraId="3C99D468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747667B4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59513299" w14:textId="77777777">
        <w:trPr>
          <w:trHeight w:val="706"/>
        </w:trPr>
        <w:tc>
          <w:tcPr>
            <w:tcW w:w="2122" w:type="dxa"/>
          </w:tcPr>
          <w:p w14:paraId="1B16F32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5A7BC569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6C206DF3" w14:textId="77777777">
        <w:trPr>
          <w:trHeight w:val="706"/>
        </w:trPr>
        <w:tc>
          <w:tcPr>
            <w:tcW w:w="2122" w:type="dxa"/>
          </w:tcPr>
          <w:p w14:paraId="1B0EEF2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26FA51CA" w14:textId="77777777" w:rsidR="00045DCB" w:rsidRDefault="00045DCB">
            <w:pPr>
              <w:rPr>
                <w:sz w:val="18"/>
                <w:szCs w:val="18"/>
              </w:rPr>
            </w:pPr>
          </w:p>
        </w:tc>
      </w:tr>
      <w:tr w:rsidR="00045DCB" w14:paraId="6AEEAE89" w14:textId="77777777">
        <w:trPr>
          <w:trHeight w:val="706"/>
        </w:trPr>
        <w:tc>
          <w:tcPr>
            <w:tcW w:w="2122" w:type="dxa"/>
          </w:tcPr>
          <w:p w14:paraId="3326ECA1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7506" w:type="dxa"/>
          </w:tcPr>
          <w:p w14:paraId="77509EF2" w14:textId="77777777" w:rsidR="00045DCB" w:rsidRDefault="00045DCB">
            <w:pPr>
              <w:rPr>
                <w:sz w:val="18"/>
                <w:szCs w:val="18"/>
              </w:rPr>
            </w:pPr>
          </w:p>
        </w:tc>
      </w:tr>
    </w:tbl>
    <w:p w14:paraId="61AAAB17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B726BCB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F9E2DCE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24FF069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FC6A4F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22B27F4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4C8A1F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0FF9D01B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7DB153B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6E50D90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C4619D0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58592BDC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FF474F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037B346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43E53702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4B7C128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71DEC357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09F8D0B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296B32AE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083F3E9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130FC0D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F42405C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BABE7C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CE6CB4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7D10451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74368FD0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6C381B77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F829CA4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10C01586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34067645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76F3FE91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097A0826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p w14:paraId="29975CDE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283"/>
        <w:gridCol w:w="1701"/>
        <w:gridCol w:w="284"/>
        <w:gridCol w:w="1559"/>
        <w:gridCol w:w="283"/>
        <w:gridCol w:w="1695"/>
      </w:tblGrid>
      <w:tr w:rsidR="00045DCB" w14:paraId="5B9C6BA9" w14:textId="77777777">
        <w:tc>
          <w:tcPr>
            <w:tcW w:w="9628" w:type="dxa"/>
            <w:gridSpan w:val="8"/>
            <w:shd w:val="clear" w:color="auto" w:fill="CAEDFB"/>
          </w:tcPr>
          <w:p w14:paraId="2ED279EE" w14:textId="77777777" w:rsidR="00045DCB" w:rsidRDefault="0058534E">
            <w:pPr>
              <w:spacing w:before="160"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PIANIFICAZIONE ORARIA INDICATIVA</w:t>
            </w:r>
          </w:p>
        </w:tc>
      </w:tr>
      <w:tr w:rsidR="00045DCB" w14:paraId="458FF3B8" w14:textId="77777777">
        <w:trPr>
          <w:trHeight w:val="930"/>
        </w:trPr>
        <w:tc>
          <w:tcPr>
            <w:tcW w:w="1980" w:type="dxa"/>
            <w:vAlign w:val="center"/>
          </w:tcPr>
          <w:p w14:paraId="1ADB282F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Disciplina</w:t>
            </w:r>
          </w:p>
        </w:tc>
        <w:tc>
          <w:tcPr>
            <w:tcW w:w="1843" w:type="dxa"/>
            <w:vAlign w:val="center"/>
          </w:tcPr>
          <w:p w14:paraId="64A15B3A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1984" w:type="dxa"/>
            <w:gridSpan w:val="2"/>
            <w:vAlign w:val="center"/>
          </w:tcPr>
          <w:p w14:paraId="1D35BD34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Collegamento online con la classe</w:t>
            </w:r>
          </w:p>
        </w:tc>
        <w:tc>
          <w:tcPr>
            <w:tcW w:w="1843" w:type="dxa"/>
            <w:gridSpan w:val="2"/>
            <w:vAlign w:val="center"/>
          </w:tcPr>
          <w:p w14:paraId="31A83468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Lezione individuale </w:t>
            </w:r>
          </w:p>
          <w:p w14:paraId="1CEF3C52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orario extracurricolare</w:t>
            </w:r>
          </w:p>
        </w:tc>
        <w:tc>
          <w:tcPr>
            <w:tcW w:w="1978" w:type="dxa"/>
            <w:gridSpan w:val="2"/>
            <w:vAlign w:val="center"/>
          </w:tcPr>
          <w:p w14:paraId="20E9D4A8" w14:textId="77777777" w:rsidR="00045DCB" w:rsidRDefault="005853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Altro</w:t>
            </w:r>
          </w:p>
        </w:tc>
      </w:tr>
      <w:tr w:rsidR="00045DCB" w14:paraId="296F3CAA" w14:textId="77777777">
        <w:trPr>
          <w:trHeight w:val="985"/>
        </w:trPr>
        <w:tc>
          <w:tcPr>
            <w:tcW w:w="1980" w:type="dxa"/>
            <w:vAlign w:val="center"/>
          </w:tcPr>
          <w:p w14:paraId="3E85A6A5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56E8C0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292BDB4D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0252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1288F2BD" w14:textId="77777777" w:rsidR="00045DCB" w:rsidRDefault="0058534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il numero di ore settimanali)</w:t>
            </w: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AD5075E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5954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4988584C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 il numero di ore settimanali)</w:t>
            </w: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0EB02977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70000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17336325" w14:textId="77777777" w:rsidR="00045DCB" w:rsidRDefault="0058534E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(specificare)</w:t>
            </w:r>
          </w:p>
        </w:tc>
      </w:tr>
      <w:tr w:rsidR="00045DCB" w14:paraId="210E1336" w14:textId="77777777">
        <w:trPr>
          <w:trHeight w:val="688"/>
        </w:trPr>
        <w:tc>
          <w:tcPr>
            <w:tcW w:w="1980" w:type="dxa"/>
            <w:vAlign w:val="center"/>
          </w:tcPr>
          <w:p w14:paraId="2B76FE68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0A9B8C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24FE1371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70074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423C97C3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996F925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87691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1FE0CA19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0DB5E9C4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01608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16D5BF06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A9DDDCF" w14:textId="77777777">
        <w:trPr>
          <w:trHeight w:val="688"/>
        </w:trPr>
        <w:tc>
          <w:tcPr>
            <w:tcW w:w="1980" w:type="dxa"/>
            <w:vAlign w:val="center"/>
          </w:tcPr>
          <w:p w14:paraId="3403C3C7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7A75DF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6808B7E9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5006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318465EC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3F46E76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96300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1E272325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5E7C110A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63184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58A69B3A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BFC9C3F" w14:textId="77777777">
        <w:trPr>
          <w:trHeight w:val="688"/>
        </w:trPr>
        <w:tc>
          <w:tcPr>
            <w:tcW w:w="1980" w:type="dxa"/>
            <w:vAlign w:val="center"/>
          </w:tcPr>
          <w:p w14:paraId="65530A97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CA2C21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100BCFB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2736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302BB41C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17A964D9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3179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588EA808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73D11485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55222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370D1573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426338D6" w14:textId="77777777">
        <w:trPr>
          <w:trHeight w:val="688"/>
        </w:trPr>
        <w:tc>
          <w:tcPr>
            <w:tcW w:w="1980" w:type="dxa"/>
            <w:vAlign w:val="center"/>
          </w:tcPr>
          <w:p w14:paraId="7502CA97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22FB6B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6413F56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6814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6CB9B5AC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B7B781A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68324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3ABB5796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401BDCAD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1672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07EDA1C2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45FE23A" w14:textId="77777777">
        <w:trPr>
          <w:trHeight w:val="688"/>
        </w:trPr>
        <w:tc>
          <w:tcPr>
            <w:tcW w:w="1980" w:type="dxa"/>
            <w:vAlign w:val="center"/>
          </w:tcPr>
          <w:p w14:paraId="73884DC5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1C6B36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1049DF25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69253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7D0250D3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5CE3AC4E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4475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25561DB4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73BE5569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205561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67DF80DF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7CAD008A" w14:textId="77777777">
        <w:trPr>
          <w:trHeight w:val="688"/>
        </w:trPr>
        <w:tc>
          <w:tcPr>
            <w:tcW w:w="1980" w:type="dxa"/>
            <w:vAlign w:val="center"/>
          </w:tcPr>
          <w:p w14:paraId="6D767E2B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5D3332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425F336B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09777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59446344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FA107EA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0973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4FB9582D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14788AB8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6925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6F6E7C8C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FD9770E" w14:textId="77777777">
        <w:trPr>
          <w:trHeight w:val="688"/>
        </w:trPr>
        <w:tc>
          <w:tcPr>
            <w:tcW w:w="1980" w:type="dxa"/>
            <w:vAlign w:val="center"/>
          </w:tcPr>
          <w:p w14:paraId="13FAADB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E7EC07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66567D24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5712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1F0BBB8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026D229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2416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0C5942BE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5762305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84257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6CE45D3A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311FA83" w14:textId="77777777">
        <w:trPr>
          <w:trHeight w:val="688"/>
        </w:trPr>
        <w:tc>
          <w:tcPr>
            <w:tcW w:w="1980" w:type="dxa"/>
            <w:vAlign w:val="center"/>
          </w:tcPr>
          <w:p w14:paraId="24B906AA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9417289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0ED3D64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9789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6FCF1EFA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77E452D4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0153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0D4A9285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00E3A368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66038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38006AE7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1CFE6CC2" w14:textId="77777777">
        <w:trPr>
          <w:trHeight w:val="688"/>
        </w:trPr>
        <w:tc>
          <w:tcPr>
            <w:tcW w:w="1980" w:type="dxa"/>
            <w:vAlign w:val="center"/>
          </w:tcPr>
          <w:p w14:paraId="63C42351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8BCF50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6C9D2EB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7022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6515153D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74DCB660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867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524D6C52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7F4171E8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31386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0CBBD59C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16E4A2FD" w14:textId="77777777">
        <w:trPr>
          <w:trHeight w:val="688"/>
        </w:trPr>
        <w:tc>
          <w:tcPr>
            <w:tcW w:w="1980" w:type="dxa"/>
            <w:vAlign w:val="center"/>
          </w:tcPr>
          <w:p w14:paraId="679F12F5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CA741F4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179A1EA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0306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0E960366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2C0D0BAA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119534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0B8547A9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131ADC2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3450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087BF7F8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  <w:tr w:rsidR="00045DCB" w14:paraId="0FBDDA41" w14:textId="77777777">
        <w:trPr>
          <w:trHeight w:val="688"/>
        </w:trPr>
        <w:tc>
          <w:tcPr>
            <w:tcW w:w="1980" w:type="dxa"/>
            <w:vAlign w:val="center"/>
          </w:tcPr>
          <w:p w14:paraId="5C4D78BC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1DA050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429BD2A3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4258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left w:val="single" w:sz="4" w:space="0" w:color="FFFFFF"/>
            </w:tcBorders>
            <w:vAlign w:val="center"/>
          </w:tcPr>
          <w:p w14:paraId="6EEC8C2E" w14:textId="77777777" w:rsidR="00045DCB" w:rsidRDefault="00045DC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/>
            </w:tcBorders>
            <w:vAlign w:val="center"/>
          </w:tcPr>
          <w:p w14:paraId="03CAC02B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181124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FFFFFF"/>
            </w:tcBorders>
            <w:vAlign w:val="center"/>
          </w:tcPr>
          <w:p w14:paraId="143AE40D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FFFFFF"/>
            </w:tcBorders>
            <w:vAlign w:val="center"/>
          </w:tcPr>
          <w:p w14:paraId="324B8391" w14:textId="77777777" w:rsidR="00045DCB" w:rsidRDefault="003C299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it-IT"/>
                </w:rPr>
                <w:id w:val="-21118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82">
                  <w:rPr>
                    <w:rFonts w:ascii="MS Gothic" w:eastAsia="MS Gothic" w:hAnsi="MS Gothic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</w:tc>
        <w:tc>
          <w:tcPr>
            <w:tcW w:w="1695" w:type="dxa"/>
            <w:tcBorders>
              <w:left w:val="single" w:sz="4" w:space="0" w:color="FFFFFF"/>
            </w:tcBorders>
            <w:vAlign w:val="center"/>
          </w:tcPr>
          <w:p w14:paraId="16031809" w14:textId="77777777" w:rsidR="00045DCB" w:rsidRDefault="00045D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6A9FF2" w14:textId="77777777" w:rsidR="00045DCB" w:rsidRDefault="00045D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</w:rPr>
      </w:pPr>
    </w:p>
    <w:sectPr w:rsidR="00045DCB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8CE2" w14:textId="77777777" w:rsidR="004F41EC" w:rsidRDefault="004F41EC">
      <w:r>
        <w:separator/>
      </w:r>
    </w:p>
  </w:endnote>
  <w:endnote w:type="continuationSeparator" w:id="0">
    <w:p w14:paraId="74E81D17" w14:textId="77777777" w:rsidR="004F41EC" w:rsidRDefault="004F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EBEF" w14:textId="77777777" w:rsidR="004F41EC" w:rsidRDefault="004F41EC">
      <w:r>
        <w:separator/>
      </w:r>
    </w:p>
  </w:footnote>
  <w:footnote w:type="continuationSeparator" w:id="0">
    <w:p w14:paraId="507FAE6F" w14:textId="77777777" w:rsidR="004F41EC" w:rsidRDefault="004F41EC">
      <w:r>
        <w:continuationSeparator/>
      </w:r>
    </w:p>
  </w:footnote>
  <w:footnote w:id="1">
    <w:p w14:paraId="23DBE71D" w14:textId="77777777" w:rsidR="00045DCB" w:rsidRDefault="0058534E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La nota e il vademecum “Attivazione del servizio di Istruzione Domiciliare - Indicazioni Operative”, redatti annualmente dall’USR Veneto, sono reperibili all’indirizzo: </w:t>
      </w:r>
      <w:hyperlink r:id="rId1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https://istruzioneveneto.gov.it/istruzione/scuola-in-ospedale-e-istruzione-domiciliare/materiali/</w:t>
        </w:r>
      </w:hyperlink>
      <w:r>
        <w:rPr>
          <w:rFonts w:ascii="Calibri" w:eastAsia="Calibri" w:hAnsi="Calibri" w:cs="Calibri"/>
          <w:sz w:val="16"/>
          <w:szCs w:val="16"/>
        </w:rPr>
        <w:t xml:space="preserve"> </w:t>
      </w:r>
    </w:p>
  </w:footnote>
  <w:footnote w:id="2">
    <w:p w14:paraId="463E1847" w14:textId="77777777" w:rsidR="00045DCB" w:rsidRDefault="0058534E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Reperibili all’indirizzo: </w:t>
      </w:r>
      <w:hyperlink r:id="rId2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https://www.mim.gov.it/-/linee-di-indirizzo-nazionali-sulla-scuola-in-ospedale-e-l-istruzione-domiciliare</w:t>
        </w:r>
      </w:hyperlink>
      <w:r>
        <w:rPr>
          <w:rFonts w:ascii="Calibri" w:eastAsia="Calibri" w:hAnsi="Calibri" w:cs="Calibri"/>
          <w:sz w:val="16"/>
          <w:szCs w:val="16"/>
        </w:rPr>
        <w:t xml:space="preserve"> </w:t>
      </w:r>
    </w:p>
  </w:footnote>
  <w:footnote w:id="3">
    <w:p w14:paraId="57364657" w14:textId="77777777" w:rsidR="00045DCB" w:rsidRDefault="0058534E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È opportuno far presente che le istituzioni scolastiche possono avvalersi anche di altre forme di finanziamento (Enti Locali, Fondo di Istituto o Fondi per l’Ampliamento dell’Offerta Formativa) e che, pertanto, è importante che il PTOF e il Programma Annuale prevedano anche un co-finanziamento per l’attivazione del servizio di istruzione domiciliare, tra gli interventi non programmabili all’inizio dell’anno scolastico.</w:t>
      </w:r>
    </w:p>
  </w:footnote>
  <w:footnote w:id="4">
    <w:p w14:paraId="58355CAF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Deve essere inclusa nell’elenco di patologie indicate all’allegato 8 del Supplemento ordinario n. 15, Gazzetta Ufficiale, serie generale – n. 65 del 18 marzo 2017.</w:t>
      </w:r>
    </w:p>
  </w:footnote>
  <w:footnote w:id="5">
    <w:p w14:paraId="123180B1" w14:textId="77777777" w:rsidR="00045DCB" w:rsidRDefault="0058534E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In considerazione delle risorse finanziarie disponibili, come stabilito dalle Linee di Indirizzo Nazionali per la SIO e ID 2019, il Comitato Tecnico Regionale del Veneto provvederà a valutare i progetti relativi alla scuola dell’infanzia secondo determinati criteri di priorità.</w:t>
      </w:r>
    </w:p>
  </w:footnote>
  <w:footnote w:id="6">
    <w:p w14:paraId="1022B4FC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L’alunno presenta una condizione di disabilità certificata ai sensi della legge 104/1992</w:t>
      </w:r>
      <w:r>
        <w:rPr>
          <w:rFonts w:ascii="Calibri" w:eastAsia="Calibri" w:hAnsi="Calibri" w:cs="Calibri"/>
          <w:sz w:val="16"/>
          <w:szCs w:val="16"/>
        </w:rPr>
        <w:t>.</w:t>
      </w:r>
    </w:p>
  </w:footnote>
  <w:footnote w:id="7">
    <w:p w14:paraId="1E85E13E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Il progetto destinato ad alunni </w:t>
      </w:r>
      <w:r>
        <w:rPr>
          <w:rFonts w:ascii="Calibri" w:eastAsia="Calibri" w:hAnsi="Calibri" w:cs="Calibri"/>
          <w:sz w:val="16"/>
          <w:szCs w:val="16"/>
        </w:rPr>
        <w:t>con disabilità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deve essere finanziato in via prioritaria mediante le risorse </w:t>
      </w:r>
      <w:r>
        <w:rPr>
          <w:rFonts w:ascii="Calibri" w:eastAsia="Calibri" w:hAnsi="Calibri" w:cs="Calibri"/>
          <w:sz w:val="16"/>
          <w:szCs w:val="16"/>
        </w:rPr>
        <w:t>assegnate per il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sostegno già attribuite (tuttavia, per eventuali ore eccedenti, è ammessa la richiesta di finanziamento integrativo </w:t>
      </w:r>
      <w:r>
        <w:rPr>
          <w:rFonts w:ascii="Calibri" w:eastAsia="Calibri" w:hAnsi="Calibri" w:cs="Calibri"/>
          <w:sz w:val="16"/>
          <w:szCs w:val="16"/>
        </w:rPr>
        <w:t>in considerazione delle risorse finanziarie disponibili: come stabilito dalle Linee di Indirizzo Nazionali per la SIO e ID 2019, il Comitato Tecnico Regionale del Veneto provvederà a valutare il progetto presentato secondo determinati criteri di priorità</w:t>
      </w:r>
      <w:r>
        <w:rPr>
          <w:rFonts w:ascii="Calibri" w:eastAsia="Calibri" w:hAnsi="Calibri" w:cs="Calibri"/>
          <w:color w:val="000000"/>
          <w:sz w:val="16"/>
          <w:szCs w:val="16"/>
        </w:rPr>
        <w:t>).</w:t>
      </w:r>
    </w:p>
  </w:footnote>
  <w:footnote w:id="8">
    <w:p w14:paraId="111EDC1F" w14:textId="77777777" w:rsidR="00045DCB" w:rsidRDefault="0058534E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Non devono essere conteggiati i periodi di sospensione delle lezioni.</w:t>
      </w:r>
    </w:p>
  </w:footnote>
  <w:footnote w:id="9">
    <w:p w14:paraId="67EF4782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Fino ad un massimo di 4/5 ore per la scuola primaria e 6/7 ore per la scuola secondaria (Linee di Indirizzo Nazionali per la SIO e ID 2019).</w:t>
      </w:r>
    </w:p>
  </w:footnote>
  <w:footnote w:id="10">
    <w:p w14:paraId="6197338C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Non è previsto il finanziamento ministeriale per le ore di collegamento online con la classe.</w:t>
      </w:r>
    </w:p>
  </w:footnote>
  <w:footnote w:id="11">
    <w:p w14:paraId="00A15C3A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Sono finanziabili esclusivamente le ore di </w:t>
      </w:r>
      <w:r>
        <w:rPr>
          <w:rFonts w:ascii="Calibri" w:eastAsia="Calibri" w:hAnsi="Calibri" w:cs="Calibri"/>
          <w:b/>
          <w:color w:val="000000"/>
          <w:sz w:val="16"/>
          <w:szCs w:val="16"/>
        </w:rPr>
        <w:t xml:space="preserve">attività didattica </w:t>
      </w:r>
      <w:r>
        <w:rPr>
          <w:rFonts w:ascii="Calibri" w:eastAsia="Calibri" w:hAnsi="Calibri" w:cs="Calibri"/>
          <w:color w:val="000000"/>
          <w:sz w:val="16"/>
          <w:szCs w:val="16"/>
        </w:rPr>
        <w:t>svolte in orario extracurricolare (al di fuori del normale orario di servizio del docente), e non le ore di progettazione e riunione.</w:t>
      </w:r>
    </w:p>
  </w:footnote>
  <w:footnote w:id="12">
    <w:p w14:paraId="495BD2CB" w14:textId="77777777" w:rsidR="00045DCB" w:rsidRDefault="0058534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Le ore extracurricolari sono retribuite secondo gli importi orari previsti per le attività aggiuntive di insegnamento dal vigente CCNL Comparto Istruzione e Ricerca – sezione scuola.</w:t>
      </w:r>
    </w:p>
  </w:footnote>
  <w:footnote w:id="13">
    <w:p w14:paraId="62B298A7" w14:textId="77777777" w:rsidR="00002D29" w:rsidRDefault="00002D29" w:rsidP="00002D29">
      <w:pPr>
        <w:rPr>
          <w:rFonts w:ascii="Calibri" w:eastAsia="Calibri" w:hAnsi="Calibri" w:cs="Calibri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6"/>
          <w:szCs w:val="16"/>
        </w:rPr>
        <w:t xml:space="preserve"> In mancanza di adesione da parte di alcuni docenti del Consiglio di Classe, si individueranno dei docenti dell’Istituto di appartenenza o di altri Istituti. Per gli alunni con sostegno, l’Istruzione Domiciliare dovrà essere attivata in via prioritaria mediante le risorse di sostegno già attribuite.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CB"/>
    <w:rsid w:val="00002D29"/>
    <w:rsid w:val="00045DCB"/>
    <w:rsid w:val="00263E68"/>
    <w:rsid w:val="0029637A"/>
    <w:rsid w:val="003C2996"/>
    <w:rsid w:val="004F41EC"/>
    <w:rsid w:val="0058534E"/>
    <w:rsid w:val="00593882"/>
    <w:rsid w:val="009E55FA"/>
    <w:rsid w:val="00AD4F6F"/>
    <w:rsid w:val="00AE15C3"/>
    <w:rsid w:val="00C67099"/>
    <w:rsid w:val="00D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6B6A"/>
  <w15:docId w15:val="{7AE2DBD4-FA75-4D1D-82BC-5DC76E45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C02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C02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C02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C02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C02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C02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C02B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C02B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C02B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2B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2B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2BE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C0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C0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C0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2BE9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C02B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2BE9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C02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2B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2BE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uiPriority w:val="1"/>
    <w:qFormat/>
    <w:rsid w:val="00C02BE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2BE9"/>
    <w:rPr>
      <w:rFonts w:ascii="Times New Roman" w:eastAsia="Times New Roman" w:hAnsi="Times New Roman" w:cs="Times New Roman"/>
      <w:kern w:val="0"/>
      <w:lang w:val="en-US"/>
    </w:rPr>
  </w:style>
  <w:style w:type="table" w:styleId="Grigliatabella">
    <w:name w:val="Table Grid"/>
    <w:basedOn w:val="Tabellanormale"/>
    <w:uiPriority w:val="59"/>
    <w:rsid w:val="00C02BE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link w:val="TestonotaapidipaginaCarattere"/>
    <w:uiPriority w:val="99"/>
    <w:semiHidden/>
    <w:unhideWhenUsed/>
    <w:rsid w:val="00C02B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2BE9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2BE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6693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6693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2ardigo.edu.it/pagine/modulistica-domicilia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ic2ardigo.edu.it/pagine/modulistica-domicili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2ardigo.edu.it/pagine/modulistica-domiciliar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m.gov.it/-/linee-di-indirizzo-nazionali-sulla-scuola-in-ospedale-e-l-istruzione-domiciliare" TargetMode="External"/><Relationship Id="rId1" Type="http://schemas.openxmlformats.org/officeDocument/2006/relationships/hyperlink" Target="https://istruzioneveneto.gov.it/istruzione/scuola-in-ospedale-e-istruzione-domiciliare/material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prz06vlxmVtWeS7vHLxo2nbEA==">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603849-45DC-4F67-B832-2F6E701C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Sacconato</dc:creator>
  <cp:lastModifiedBy>Monica Bortoletto</cp:lastModifiedBy>
  <cp:revision>2</cp:revision>
  <dcterms:created xsi:type="dcterms:W3CDTF">2025-11-07T13:40:00Z</dcterms:created>
  <dcterms:modified xsi:type="dcterms:W3CDTF">2025-11-07T13:40:00Z</dcterms:modified>
</cp:coreProperties>
</file>